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C1" w:rsidRPr="007436C1" w:rsidRDefault="007436C1" w:rsidP="0074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tr-TR"/>
        </w:rPr>
      </w:pPr>
      <w:bookmarkStart w:id="0" w:name="_GoBack"/>
      <w:bookmarkEnd w:id="0"/>
      <w:r w:rsidRPr="007436C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tr-TR"/>
        </w:rPr>
        <w:t>T.C. KİLİS 7 ARALIK ÜNİVERSİTESİ İ.İ.B.F. İŞLETME BÖLÜMÜ</w:t>
      </w:r>
    </w:p>
    <w:p w:rsidR="007436C1" w:rsidRPr="007436C1" w:rsidRDefault="007436C1" w:rsidP="0074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tr-TR"/>
        </w:rPr>
      </w:pPr>
      <w:r w:rsidRPr="007436C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tr-TR"/>
        </w:rPr>
        <w:t>2018–2019 ÖĞRETİM YILI GÜZ DÖNEMİ VİZE SINAV PROGRAMI</w:t>
      </w:r>
    </w:p>
    <w:tbl>
      <w:tblPr>
        <w:tblpPr w:leftFromText="141" w:rightFromText="141" w:vertAnchor="text" w:horzAnchor="margin" w:tblpXSpec="center" w:tblpY="106"/>
        <w:tblOverlap w:val="never"/>
        <w:tblW w:w="47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93"/>
        <w:gridCol w:w="2064"/>
        <w:gridCol w:w="1237"/>
        <w:gridCol w:w="644"/>
        <w:gridCol w:w="644"/>
        <w:gridCol w:w="941"/>
        <w:gridCol w:w="2575"/>
      </w:tblGrid>
      <w:tr w:rsidR="007B18BE" w:rsidRPr="007436C1" w:rsidTr="007B18BE">
        <w:trPr>
          <w:cantSplit/>
          <w:trHeight w:val="20"/>
        </w:trPr>
        <w:tc>
          <w:tcPr>
            <w:tcW w:w="44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160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6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BÖLÜMÜ</w:t>
            </w:r>
          </w:p>
        </w:tc>
        <w:tc>
          <w:tcPr>
            <w:tcW w:w="362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362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529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1448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ÖĞRETİM ELEMANI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06.04.2019</w:t>
            </w:r>
          </w:p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BEDEN- MÜZİK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SALON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 GUVEN</w:t>
            </w: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-</w:t>
            </w:r>
          </w:p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A. GÜNDEŞLİ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BEDEN MÜZİK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 (i.ö)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SALON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 GUVEN</w:t>
            </w: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-</w:t>
            </w:r>
          </w:p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A. GÜNDEŞLİ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KIYM.EVRAK</w:t>
            </w:r>
            <w:proofErr w:type="gramEnd"/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HUKUKU 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303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C. ERCAN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KIYM.EVRAK</w:t>
            </w:r>
            <w:proofErr w:type="gramEnd"/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HUKUKU 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 (i.ö)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C. ERCAN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BİLGİ EKONOMİSİ 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O. AKKAYA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BİLGİ EKONOMİSİ 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İŞLETME(İ.Ö)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205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O. AKKAYA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 w:val="restart"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08.04.2019</w:t>
            </w:r>
          </w:p>
          <w:p w:rsidR="007B18BE" w:rsidRPr="007436C1" w:rsidRDefault="007B18BE" w:rsidP="007436C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MENKUL DEĞ. ANALİZİ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29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A.ŞİT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MENKUL DEĞ. ANALİZİ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İşletme(İ.Ö)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29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A.ŞİT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Genel Muhasebe II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29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C. ERCAN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Genel Muhasebe II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İşletme(i.ö)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C. ERCAN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PAZARLAMA ARAŞT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529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ÖZÇALICI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PAZARLAMA ARAŞT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 (i.ö)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529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ÖZÇALICI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Finansal Yönetim II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529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tcBorders>
              <w:bottom w:val="single" w:sz="8" w:space="0" w:color="auto"/>
            </w:tcBorders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Finansal Yönetim II</w:t>
            </w:r>
          </w:p>
        </w:tc>
        <w:tc>
          <w:tcPr>
            <w:tcW w:w="6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İşletme(İ.Ö)</w:t>
            </w:r>
          </w:p>
        </w:tc>
        <w:tc>
          <w:tcPr>
            <w:tcW w:w="36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5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09.04.2019</w:t>
            </w:r>
          </w:p>
          <w:p w:rsidR="007B18BE" w:rsidRPr="007436C1" w:rsidRDefault="007B18BE" w:rsidP="007436C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 Bilimine Giriş II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29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B. HIRLAK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 Bilimine Giriş II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İşletme(i.ö)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29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B. HIRLAK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MAKRO EKONOMİ</w:t>
            </w:r>
            <w:proofErr w:type="gramEnd"/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529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48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MAKRO EKONOMİ</w:t>
            </w:r>
            <w:proofErr w:type="gramEnd"/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 (i.ö)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529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48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 xml:space="preserve">TÜKETİCİ DAVRANIŞLARI 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29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48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İ. SEYREK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 xml:space="preserve">TÜKETİCİ DAVRANIŞLARI 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İşletme(i.ö)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29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48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İ. SEYREK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 xml:space="preserve">MUHASEBE DENETİMİ 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29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48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C. ERCAN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 xml:space="preserve">MUHASEBE DENETİMİ 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İşletme(i.ö)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29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48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C. ERCAN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DAVRANIŞ </w:t>
            </w:r>
            <w:proofErr w:type="gramStart"/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BİL.GİRİŞ</w:t>
            </w:r>
            <w:proofErr w:type="gramEnd"/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529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448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 HIRLAK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DAVRANIŞ </w:t>
            </w:r>
            <w:proofErr w:type="gramStart"/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BİL.GİRİŞ</w:t>
            </w:r>
            <w:proofErr w:type="gramEnd"/>
          </w:p>
        </w:tc>
        <w:tc>
          <w:tcPr>
            <w:tcW w:w="695" w:type="pc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İşletme(İ.Ö)</w:t>
            </w:r>
          </w:p>
        </w:tc>
        <w:tc>
          <w:tcPr>
            <w:tcW w:w="362" w:type="pc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2" w:type="pc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529" w:type="pc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448" w:type="pc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 HIRLAK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10.04.2019</w:t>
            </w:r>
          </w:p>
          <w:p w:rsidR="007B18BE" w:rsidRPr="007436C1" w:rsidRDefault="007B18BE" w:rsidP="007436C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Matematik II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DEDE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Matematik II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İşletme(i.ö)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DEDE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İSTATİSTİK II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ÖZÇALICI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İSTATİSTİK II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 (i.ö)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ÖZÇALICI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FFFFFF" w:themeFill="background1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GİRİŞİMCİLİK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 HIRLAK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GİRİŞİMCİLİK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İşletme(i.ö)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 HIRLAK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İŞL. POL. VE STR YÖN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 HIRLAK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İŞL. POL. VE STR YÖN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 (İ.Ö)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303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 HIRLAK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11.04.2019</w:t>
            </w:r>
          </w:p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BORÇLAR HUKUKU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ŞAHİN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7B18BE" w:rsidRPr="007436C1" w:rsidRDefault="007B18BE" w:rsidP="007436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D9D9D9" w:themeFill="background1" w:themeFillShade="D9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BORÇLAR HUKUKU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İşletme(i.ö)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ŞAHİN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7B18BE" w:rsidRPr="007436C1" w:rsidRDefault="007B18BE" w:rsidP="007436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D9D9D9" w:themeFill="background1" w:themeFillShade="D9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ŞİRKETLER MUH.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C. ERCAN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7B18BE" w:rsidRPr="007436C1" w:rsidRDefault="007B18BE" w:rsidP="007436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D9D9D9" w:themeFill="background1" w:themeFillShade="D9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ŞİRKETLER MUH.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İşletme(i.ö)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C. ERCAN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7B18BE" w:rsidRPr="007436C1" w:rsidRDefault="007B18BE" w:rsidP="007436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D9D9D9" w:themeFill="background1" w:themeFillShade="D9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ÜRETİM YÖNETİMİ 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ÖZÇALICI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7B18BE" w:rsidRPr="007436C1" w:rsidRDefault="007B18BE" w:rsidP="007436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D9D9D9" w:themeFill="background1" w:themeFillShade="D9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ÜRETİM YÖNETİMİ 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İşletme(İ.Ö)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ÖZÇALICI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7B18BE" w:rsidRPr="007436C1" w:rsidRDefault="007B18BE" w:rsidP="007436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D9D9D9" w:themeFill="background1" w:themeFillShade="D9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VERGİ SİSTEMİ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İ. KUTLAR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D9D9D9" w:themeFill="background1" w:themeFillShade="D9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VERGİ SİSTEMİ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 (İ.Ö)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204-307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İ. KUTLAR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12.04.2019</w:t>
            </w:r>
          </w:p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EKONOMİYE GİRİŞ II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O. AKKAYA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EKONOMİYE GİRİŞ II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İşletme(i.ö)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O. AKKAYA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BİLG. MUHASEBE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 xml:space="preserve">İŞLETME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M. URFALIOĞLU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BİLG. MUHASEBE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 (İ.Ö)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M. URFALIOĞLU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auto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ÇALIŞ. </w:t>
            </w:r>
            <w:proofErr w:type="gramStart"/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EKO.VE</w:t>
            </w:r>
            <w:proofErr w:type="gramEnd"/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END.İLİŞ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29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O. AKKAYA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auto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ÇALIŞ. </w:t>
            </w:r>
            <w:proofErr w:type="gramStart"/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EKO.VE</w:t>
            </w:r>
            <w:proofErr w:type="gramEnd"/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END.İLİŞ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İşletme(i.ö)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29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O. AKKAYA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YÖNETİMMUHASEBESİ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29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A.ŞİT</w:t>
            </w:r>
          </w:p>
        </w:tc>
      </w:tr>
      <w:tr w:rsidR="007B18BE" w:rsidRPr="007436C1" w:rsidTr="007B18BE">
        <w:trPr>
          <w:cantSplit/>
          <w:trHeight w:val="20"/>
        </w:trPr>
        <w:tc>
          <w:tcPr>
            <w:tcW w:w="445" w:type="pct"/>
            <w:vMerge/>
            <w:shd w:val="clear" w:color="auto" w:fill="FFFFFF"/>
            <w:textDirection w:val="btLr"/>
            <w:vAlign w:val="center"/>
          </w:tcPr>
          <w:p w:rsidR="007B18BE" w:rsidRPr="007436C1" w:rsidRDefault="007B18BE" w:rsidP="007436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YÖNETİMMUHASEBESİ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İşletme(i.ö)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spacing w:val="-1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</w:pPr>
            <w:proofErr w:type="gramStart"/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29" w:type="pct"/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</w:pPr>
            <w:r w:rsidRPr="007436C1">
              <w:rPr>
                <w:rFonts w:ascii="Times New Roman" w:eastAsia="Times New Roman" w:hAnsi="Times New Roman" w:cs="Times New Roman"/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8BE" w:rsidRPr="007436C1" w:rsidRDefault="007B18BE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A.ŞİT</w:t>
            </w:r>
          </w:p>
        </w:tc>
      </w:tr>
    </w:tbl>
    <w:p w:rsidR="007436C1" w:rsidRPr="007436C1" w:rsidRDefault="007436C1" w:rsidP="007436C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tr-TR"/>
        </w:rPr>
      </w:pPr>
    </w:p>
    <w:p w:rsidR="007436C1" w:rsidRPr="007436C1" w:rsidRDefault="007436C1" w:rsidP="007436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436C1" w:rsidRPr="007436C1" w:rsidRDefault="007436C1" w:rsidP="007436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436C1" w:rsidRPr="007436C1" w:rsidRDefault="007436C1" w:rsidP="007436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pPr w:leftFromText="141" w:rightFromText="141" w:vertAnchor="page" w:horzAnchor="margin" w:tblpY="14101"/>
        <w:tblW w:w="9199" w:type="dxa"/>
        <w:tblLook w:val="01E0" w:firstRow="1" w:lastRow="1" w:firstColumn="1" w:lastColumn="1" w:noHBand="0" w:noVBand="0"/>
      </w:tblPr>
      <w:tblGrid>
        <w:gridCol w:w="4426"/>
        <w:gridCol w:w="4773"/>
      </w:tblGrid>
      <w:tr w:rsidR="007436C1" w:rsidRPr="007436C1" w:rsidTr="007436C1">
        <w:trPr>
          <w:trHeight w:val="26"/>
        </w:trPr>
        <w:tc>
          <w:tcPr>
            <w:tcW w:w="4426" w:type="dxa"/>
            <w:shd w:val="clear" w:color="auto" w:fill="auto"/>
            <w:vAlign w:val="center"/>
          </w:tcPr>
          <w:p w:rsidR="007436C1" w:rsidRPr="007436C1" w:rsidRDefault="007436C1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Bölüm Başkanı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436C1" w:rsidRPr="007436C1" w:rsidRDefault="007436C1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                Dekan </w:t>
            </w:r>
          </w:p>
        </w:tc>
      </w:tr>
      <w:tr w:rsidR="007436C1" w:rsidRPr="007436C1" w:rsidTr="007436C1">
        <w:trPr>
          <w:trHeight w:val="26"/>
        </w:trPr>
        <w:tc>
          <w:tcPr>
            <w:tcW w:w="4426" w:type="dxa"/>
            <w:shd w:val="clear" w:color="auto" w:fill="auto"/>
            <w:vAlign w:val="center"/>
          </w:tcPr>
          <w:p w:rsidR="007436C1" w:rsidRPr="007436C1" w:rsidRDefault="007436C1" w:rsidP="007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Doç. Dr. Cuma ERCAN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436C1" w:rsidRPr="007436C1" w:rsidRDefault="007436C1" w:rsidP="0074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436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                                    Prof. Dr. İbrahim Halil SEYREK</w:t>
            </w:r>
          </w:p>
        </w:tc>
      </w:tr>
    </w:tbl>
    <w:p w:rsidR="007436C1" w:rsidRPr="007436C1" w:rsidRDefault="007436C1" w:rsidP="0074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7436C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</w:p>
    <w:p w:rsidR="00BC6EC8" w:rsidRDefault="00BC6EC8"/>
    <w:sectPr w:rsidR="00BC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BA"/>
    <w:rsid w:val="003E6650"/>
    <w:rsid w:val="007436C1"/>
    <w:rsid w:val="007B18BE"/>
    <w:rsid w:val="008C66A9"/>
    <w:rsid w:val="00AF2643"/>
    <w:rsid w:val="00BA1CBA"/>
    <w:rsid w:val="00B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</cp:lastModifiedBy>
  <cp:revision>2</cp:revision>
  <dcterms:created xsi:type="dcterms:W3CDTF">2019-03-20T05:46:00Z</dcterms:created>
  <dcterms:modified xsi:type="dcterms:W3CDTF">2019-03-20T05:46:00Z</dcterms:modified>
</cp:coreProperties>
</file>